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6B51B" w14:textId="77777777" w:rsidR="009576F3" w:rsidRDefault="00A4620A">
      <w:pPr>
        <w:pStyle w:val="Titolo"/>
      </w:pPr>
      <w:r>
        <w:t>Accettazione liberatorie</w:t>
      </w:r>
    </w:p>
    <w:p w14:paraId="07EE9B1D" w14:textId="3B00237C" w:rsidR="009576F3" w:rsidRDefault="00A4620A">
      <w:pPr>
        <w:pStyle w:val="Corpotesto"/>
        <w:spacing w:before="177"/>
        <w:ind w:left="118" w:right="248"/>
        <w:jc w:val="both"/>
      </w:pPr>
      <w:r>
        <w:t>Si richiede a</w:t>
      </w:r>
      <w:r w:rsidR="007C00DD">
        <w:t xml:space="preserve">gli </w:t>
      </w:r>
      <w:r>
        <w:t>alunni di prendere visione e procedere alle relative accettazioni apponendo le firme nel seguente modulo per le liberatorie: “Uso piattaforma GSUITE” e “Patto di corresponsabilità di istituto per emergenza Covid-19” pubblicate sul sito web della scuola (</w:t>
      </w:r>
      <w:hyperlink r:id="rId5">
        <w:r>
          <w:rPr>
            <w:color w:val="0000FF"/>
            <w:u w:val="single" w:color="0000FF"/>
          </w:rPr>
          <w:t>https://www.iiscossapavia.edu.it/</w:t>
        </w:r>
      </w:hyperlink>
      <w:r>
        <w:t>) nell’area “Studenti/Famiglie”, sezione “Liberatorie”.</w:t>
      </w:r>
    </w:p>
    <w:p w14:paraId="67C15F5B" w14:textId="7E576313" w:rsidR="007C00DD" w:rsidRDefault="00A4620A" w:rsidP="007C00DD">
      <w:pPr>
        <w:pStyle w:val="Corpotesto"/>
        <w:tabs>
          <w:tab w:val="left" w:pos="9671"/>
          <w:tab w:val="left" w:pos="9724"/>
        </w:tabs>
        <w:spacing w:before="121" w:line="463" w:lineRule="auto"/>
        <w:ind w:left="118" w:right="293"/>
        <w:rPr>
          <w:spacing w:val="-1"/>
        </w:rPr>
      </w:pPr>
      <w:r>
        <w:t>Il/La</w:t>
      </w:r>
      <w:r>
        <w:rPr>
          <w:spacing w:val="-6"/>
        </w:rPr>
        <w:t xml:space="preserve"> </w:t>
      </w:r>
      <w:r>
        <w:t>sottoscritt_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00740C44" w14:textId="3A983BAF" w:rsidR="009576F3" w:rsidRDefault="007C00DD">
      <w:pPr>
        <w:pStyle w:val="Corpotesto"/>
        <w:tabs>
          <w:tab w:val="left" w:pos="1863"/>
          <w:tab w:val="left" w:pos="7300"/>
        </w:tabs>
        <w:spacing w:before="2" w:line="360" w:lineRule="auto"/>
        <w:ind w:left="118" w:right="1181"/>
      </w:pPr>
      <w:r>
        <w:rPr>
          <w:spacing w:val="-1"/>
        </w:rPr>
        <w:t>F</w:t>
      </w:r>
      <w:r w:rsidR="00A4620A">
        <w:rPr>
          <w:spacing w:val="-1"/>
        </w:rPr>
        <w:t>requentante</w:t>
      </w:r>
      <w:r>
        <w:rPr>
          <w:spacing w:val="-1"/>
        </w:rPr>
        <w:t xml:space="preserve"> </w:t>
      </w:r>
      <w:r w:rsidR="00A4620A">
        <w:rPr>
          <w:spacing w:val="-1"/>
        </w:rPr>
        <w:t xml:space="preserve">la </w:t>
      </w:r>
      <w:r w:rsidR="00A4620A">
        <w:t>classe:</w:t>
      </w:r>
      <w:r w:rsidR="00A4620A">
        <w:rPr>
          <w:u w:val="single"/>
        </w:rPr>
        <w:t xml:space="preserve"> </w:t>
      </w:r>
      <w:r w:rsidR="00A4620A">
        <w:rPr>
          <w:u w:val="single"/>
        </w:rPr>
        <w:tab/>
      </w:r>
    </w:p>
    <w:p w14:paraId="7F0736E2" w14:textId="2C75ADDE" w:rsidR="009576F3" w:rsidRDefault="00A4620A">
      <w:pPr>
        <w:pStyle w:val="Titolo1"/>
        <w:spacing w:line="322" w:lineRule="exact"/>
        <w:ind w:right="2"/>
      </w:pPr>
      <w:r>
        <w:t>dichiara</w:t>
      </w:r>
    </w:p>
    <w:p w14:paraId="52D1866B" w14:textId="77777777" w:rsidR="009576F3" w:rsidRDefault="00A4620A">
      <w:pPr>
        <w:tabs>
          <w:tab w:val="left" w:pos="4461"/>
        </w:tabs>
        <w:spacing w:before="161"/>
        <w:ind w:left="140"/>
        <w:jc w:val="center"/>
        <w:rPr>
          <w:b/>
          <w:sz w:val="24"/>
        </w:rPr>
      </w:pPr>
      <w:r>
        <w:rPr>
          <w:b/>
          <w:sz w:val="32"/>
        </w:rPr>
        <w:t>□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autorizzare</w:t>
      </w:r>
      <w:r>
        <w:rPr>
          <w:b/>
          <w:sz w:val="24"/>
        </w:rPr>
        <w:tab/>
      </w:r>
      <w:r>
        <w:rPr>
          <w:b/>
          <w:sz w:val="32"/>
        </w:rPr>
        <w:t xml:space="preserve">□ </w:t>
      </w:r>
      <w:r>
        <w:rPr>
          <w:b/>
          <w:sz w:val="24"/>
        </w:rPr>
        <w:t>di non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autorizzare</w:t>
      </w:r>
    </w:p>
    <w:p w14:paraId="4B1EA816" w14:textId="51308C47" w:rsidR="009576F3" w:rsidRDefault="00A4620A">
      <w:pPr>
        <w:pStyle w:val="Corpotesto"/>
        <w:spacing w:before="185"/>
        <w:ind w:left="118" w:right="116"/>
        <w:jc w:val="both"/>
      </w:pPr>
      <w:r>
        <w:t>l'Istituto Istruzione Superiore “L. Cossa” di Pavia – PV- a creare una casella mail con estensione @cossa.cloud</w:t>
      </w:r>
      <w:r w:rsidR="007C00DD">
        <w:t xml:space="preserve">. </w:t>
      </w:r>
      <w:r>
        <w:t>L’uso</w:t>
      </w:r>
      <w:r w:rsidR="007C00DD">
        <w:t xml:space="preserve">, della piattaforma G Suite for Education, gestita dall'Istituto Istruzione Superiore di Pavia – PV -, </w:t>
      </w:r>
      <w:r>
        <w:t>sarà limitato al lavoro scolastico e potrà essere monitorato dai docenti. Le credenziali di accesso saranno comunicate direttamente all’alunno, che dovrà custodirle con cura e riservatezza. L’amministratore potrà, se necessario, modificare/ripristinare la password dello</w:t>
      </w:r>
      <w:r>
        <w:rPr>
          <w:spacing w:val="-3"/>
        </w:rPr>
        <w:t xml:space="preserve"> </w:t>
      </w:r>
      <w:r>
        <w:t>studente.</w:t>
      </w:r>
    </w:p>
    <w:p w14:paraId="72233F70" w14:textId="7AFD1EC7" w:rsidR="009576F3" w:rsidRDefault="00A4620A">
      <w:pPr>
        <w:pStyle w:val="Titolo1"/>
        <w:spacing w:before="119"/>
        <w:ind w:left="2418"/>
        <w:jc w:val="both"/>
      </w:pPr>
      <w:r>
        <w:t>dichiara di conoscere e accettare:</w:t>
      </w:r>
    </w:p>
    <w:p w14:paraId="4D4597A9" w14:textId="77777777" w:rsidR="009576F3" w:rsidRDefault="009576F3">
      <w:pPr>
        <w:pStyle w:val="Corpotesto"/>
        <w:spacing w:before="8"/>
        <w:rPr>
          <w:sz w:val="28"/>
        </w:rPr>
      </w:pPr>
    </w:p>
    <w:p w14:paraId="01D7FE7F" w14:textId="254142F5" w:rsidR="009576F3" w:rsidRDefault="00A4620A">
      <w:pPr>
        <w:pStyle w:val="Paragrafoelenco"/>
        <w:numPr>
          <w:ilvl w:val="0"/>
          <w:numId w:val="1"/>
        </w:numPr>
        <w:tabs>
          <w:tab w:val="left" w:pos="621"/>
        </w:tabs>
        <w:ind w:right="663"/>
        <w:rPr>
          <w:sz w:val="24"/>
        </w:rPr>
      </w:pPr>
      <w:r>
        <w:rPr>
          <w:sz w:val="24"/>
        </w:rPr>
        <w:t>le regole d'uso della piattaforma Google Suite come da nota informativa (PROT.N. 9035 del 11/09/2020) e pubblicata sul sito web della</w:t>
      </w:r>
      <w:r>
        <w:rPr>
          <w:spacing w:val="-6"/>
          <w:sz w:val="24"/>
        </w:rPr>
        <w:t xml:space="preserve"> </w:t>
      </w:r>
      <w:r>
        <w:rPr>
          <w:sz w:val="24"/>
        </w:rPr>
        <w:t>scuola</w:t>
      </w:r>
      <w:r w:rsidR="007C00DD">
        <w:rPr>
          <w:sz w:val="24"/>
        </w:rPr>
        <w:t>;</w:t>
      </w:r>
    </w:p>
    <w:p w14:paraId="564B0848" w14:textId="77777777" w:rsidR="009576F3" w:rsidRDefault="00A4620A">
      <w:pPr>
        <w:pStyle w:val="Paragrafoelenco"/>
        <w:numPr>
          <w:ilvl w:val="0"/>
          <w:numId w:val="1"/>
        </w:numPr>
        <w:tabs>
          <w:tab w:val="left" w:pos="619"/>
        </w:tabs>
        <w:ind w:left="618" w:hanging="359"/>
        <w:rPr>
          <w:sz w:val="24"/>
        </w:rPr>
      </w:pPr>
      <w:r>
        <w:rPr>
          <w:sz w:val="24"/>
        </w:rPr>
        <w:t>le regole fissate dalla scuola per l’accesso al dominio</w:t>
      </w:r>
      <w:r>
        <w:rPr>
          <w:spacing w:val="-11"/>
          <w:sz w:val="24"/>
        </w:rPr>
        <w:t xml:space="preserve"> </w:t>
      </w:r>
      <w:r>
        <w:rPr>
          <w:sz w:val="24"/>
        </w:rPr>
        <w:t>“cossa.cloud”;</w:t>
      </w:r>
    </w:p>
    <w:p w14:paraId="17898A34" w14:textId="7FC81D34" w:rsidR="009576F3" w:rsidRDefault="00A4620A">
      <w:pPr>
        <w:pStyle w:val="Paragrafoelenco"/>
        <w:numPr>
          <w:ilvl w:val="0"/>
          <w:numId w:val="1"/>
        </w:numPr>
        <w:tabs>
          <w:tab w:val="left" w:pos="621"/>
        </w:tabs>
        <w:ind w:right="982"/>
        <w:rPr>
          <w:sz w:val="24"/>
        </w:rPr>
      </w:pPr>
      <w:r>
        <w:rPr>
          <w:sz w:val="24"/>
        </w:rPr>
        <w:t>il divieto di utilizzo della piattaforma per gestire dati e comunicazioni a</w:t>
      </w:r>
      <w:r>
        <w:rPr>
          <w:spacing w:val="-21"/>
          <w:sz w:val="24"/>
        </w:rPr>
        <w:t xml:space="preserve"> </w:t>
      </w:r>
      <w:r>
        <w:rPr>
          <w:sz w:val="24"/>
        </w:rPr>
        <w:t>carattere personale</w:t>
      </w:r>
      <w:r w:rsidR="007C00DD">
        <w:rPr>
          <w:sz w:val="24"/>
        </w:rPr>
        <w:t>;</w:t>
      </w:r>
    </w:p>
    <w:p w14:paraId="1287A16B" w14:textId="3B154AE1" w:rsidR="009576F3" w:rsidRDefault="00A4620A">
      <w:pPr>
        <w:pStyle w:val="Paragrafoelenco"/>
        <w:numPr>
          <w:ilvl w:val="0"/>
          <w:numId w:val="1"/>
        </w:numPr>
        <w:tabs>
          <w:tab w:val="left" w:pos="621"/>
        </w:tabs>
        <w:ind w:hanging="361"/>
        <w:rPr>
          <w:sz w:val="24"/>
        </w:rPr>
      </w:pPr>
      <w:r>
        <w:rPr>
          <w:sz w:val="24"/>
        </w:rPr>
        <w:t>le regole di Netiquette da parte</w:t>
      </w:r>
      <w:r>
        <w:rPr>
          <w:spacing w:val="-3"/>
          <w:sz w:val="24"/>
        </w:rPr>
        <w:t xml:space="preserve"> </w:t>
      </w:r>
      <w:r>
        <w:rPr>
          <w:sz w:val="24"/>
        </w:rPr>
        <w:t>dell’alunno</w:t>
      </w:r>
      <w:r w:rsidR="007C00DD">
        <w:rPr>
          <w:sz w:val="24"/>
        </w:rPr>
        <w:t>;</w:t>
      </w:r>
    </w:p>
    <w:p w14:paraId="78484602" w14:textId="1CD4A1FC" w:rsidR="009576F3" w:rsidRDefault="007C00DD">
      <w:pPr>
        <w:pStyle w:val="Paragrafoelenco"/>
        <w:numPr>
          <w:ilvl w:val="0"/>
          <w:numId w:val="1"/>
        </w:numPr>
        <w:tabs>
          <w:tab w:val="left" w:pos="621"/>
        </w:tabs>
        <w:ind w:right="393"/>
        <w:rPr>
          <w:sz w:val="24"/>
        </w:rPr>
      </w:pPr>
      <w:r>
        <w:rPr>
          <w:sz w:val="24"/>
        </w:rPr>
        <w:t>i</w:t>
      </w:r>
      <w:r w:rsidR="00A4620A">
        <w:rPr>
          <w:sz w:val="24"/>
        </w:rPr>
        <w:t>l patto di corresponsabilità di istituto per emergenza Covid-19 (PROT.N. 9037 del 11/09/2020) pubblicato sul sito della</w:t>
      </w:r>
      <w:r w:rsidR="00A4620A">
        <w:rPr>
          <w:spacing w:val="-3"/>
          <w:sz w:val="24"/>
        </w:rPr>
        <w:t xml:space="preserve"> </w:t>
      </w:r>
      <w:r w:rsidR="00A4620A">
        <w:rPr>
          <w:sz w:val="24"/>
        </w:rPr>
        <w:t>scuola</w:t>
      </w:r>
      <w:r>
        <w:rPr>
          <w:sz w:val="24"/>
        </w:rPr>
        <w:t>.</w:t>
      </w:r>
    </w:p>
    <w:p w14:paraId="07B2A727" w14:textId="77777777" w:rsidR="009576F3" w:rsidRDefault="009576F3">
      <w:pPr>
        <w:pStyle w:val="Corpotesto"/>
      </w:pPr>
    </w:p>
    <w:p w14:paraId="6BC33059" w14:textId="77777777" w:rsidR="009576F3" w:rsidRDefault="00A4620A">
      <w:pPr>
        <w:pStyle w:val="Corpotesto"/>
        <w:spacing w:before="1"/>
        <w:ind w:left="260" w:right="394"/>
        <w:jc w:val="both"/>
      </w:pPr>
      <w:r>
        <w:t>La mancata accettazione o restituzione del tagliando entro il 05.10.2020 comporterà la non ammissione dell’alunno in classe.</w:t>
      </w:r>
    </w:p>
    <w:p w14:paraId="3A22B47A" w14:textId="77777777" w:rsidR="009576F3" w:rsidRDefault="009576F3">
      <w:pPr>
        <w:pStyle w:val="Corpotesto"/>
        <w:spacing w:before="9"/>
        <w:rPr>
          <w:sz w:val="20"/>
        </w:rPr>
      </w:pPr>
    </w:p>
    <w:p w14:paraId="398E2FF1" w14:textId="77777777" w:rsidR="007C00DD" w:rsidRDefault="007C00DD">
      <w:pPr>
        <w:pStyle w:val="Corpotesto"/>
        <w:tabs>
          <w:tab w:val="left" w:pos="9189"/>
          <w:tab w:val="left" w:pos="9243"/>
        </w:tabs>
        <w:spacing w:before="1" w:line="448" w:lineRule="auto"/>
        <w:ind w:left="1700" w:right="768"/>
        <w:jc w:val="both"/>
      </w:pPr>
    </w:p>
    <w:p w14:paraId="607286C2" w14:textId="412813D9" w:rsidR="009576F3" w:rsidRDefault="00A4620A">
      <w:pPr>
        <w:pStyle w:val="Corpotesto"/>
        <w:tabs>
          <w:tab w:val="left" w:pos="9189"/>
          <w:tab w:val="left" w:pos="9243"/>
        </w:tabs>
        <w:spacing w:before="1" w:line="448" w:lineRule="auto"/>
        <w:ind w:left="1700" w:right="768"/>
        <w:jc w:val="both"/>
      </w:pPr>
      <w:r>
        <w:t>Firma</w:t>
      </w:r>
      <w:r>
        <w:rPr>
          <w:spacing w:val="-7"/>
        </w:rPr>
        <w:t xml:space="preserve"> </w:t>
      </w:r>
      <w:r>
        <w:t xml:space="preserve">dell’alunno: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A8A389" w14:textId="77777777" w:rsidR="009576F3" w:rsidRDefault="009576F3">
      <w:pPr>
        <w:pStyle w:val="Corpotesto"/>
        <w:rPr>
          <w:sz w:val="20"/>
        </w:rPr>
      </w:pPr>
    </w:p>
    <w:p w14:paraId="74967730" w14:textId="77777777" w:rsidR="009576F3" w:rsidRDefault="009576F3">
      <w:pPr>
        <w:pStyle w:val="Corpotesto"/>
        <w:rPr>
          <w:sz w:val="20"/>
        </w:rPr>
      </w:pPr>
    </w:p>
    <w:p w14:paraId="4B676406" w14:textId="77777777" w:rsidR="009576F3" w:rsidRDefault="009576F3">
      <w:pPr>
        <w:pStyle w:val="Corpotesto"/>
        <w:rPr>
          <w:sz w:val="20"/>
        </w:rPr>
      </w:pPr>
    </w:p>
    <w:p w14:paraId="5875101F" w14:textId="77777777" w:rsidR="009576F3" w:rsidRDefault="009576F3">
      <w:pPr>
        <w:pStyle w:val="Corpotesto"/>
        <w:rPr>
          <w:sz w:val="20"/>
        </w:rPr>
      </w:pPr>
    </w:p>
    <w:p w14:paraId="1DF85C37" w14:textId="77777777" w:rsidR="009576F3" w:rsidRDefault="009576F3">
      <w:pPr>
        <w:pStyle w:val="Corpotesto"/>
        <w:rPr>
          <w:sz w:val="20"/>
        </w:rPr>
      </w:pPr>
    </w:p>
    <w:p w14:paraId="5BF6737C" w14:textId="77777777" w:rsidR="009576F3" w:rsidRDefault="009576F3">
      <w:pPr>
        <w:pStyle w:val="Corpotesto"/>
        <w:spacing w:before="11"/>
        <w:rPr>
          <w:sz w:val="19"/>
        </w:rPr>
      </w:pPr>
    </w:p>
    <w:p w14:paraId="18B93D28" w14:textId="77777777" w:rsidR="009576F3" w:rsidRDefault="00A4620A">
      <w:pPr>
        <w:ind w:left="260" w:right="293"/>
        <w:rPr>
          <w:sz w:val="20"/>
        </w:rPr>
      </w:pPr>
      <w:r>
        <w:t xml:space="preserve">Liberatorie necessarie per l’espletamento della didattica a distanza e per l’ingresso a scuola </w:t>
      </w:r>
      <w:r>
        <w:rPr>
          <w:sz w:val="20"/>
        </w:rPr>
        <w:t>L’informativa ai sensi dell’art 13 del GDPR può essere consultata visitando il sito web della scuola nella sezione “Privacy”</w:t>
      </w:r>
    </w:p>
    <w:sectPr w:rsidR="009576F3">
      <w:type w:val="continuous"/>
      <w:pgSz w:w="12240" w:h="15840"/>
      <w:pgMar w:top="760" w:right="10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F118C"/>
    <w:multiLevelType w:val="hybridMultilevel"/>
    <w:tmpl w:val="CDFCB1A8"/>
    <w:lvl w:ilvl="0" w:tplc="272C0EC8">
      <w:start w:val="1"/>
      <w:numFmt w:val="decimal"/>
      <w:lvlText w:val="%1."/>
      <w:lvlJc w:val="left"/>
      <w:pPr>
        <w:ind w:left="620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en-US" w:bidi="ar-SA"/>
      </w:rPr>
    </w:lvl>
    <w:lvl w:ilvl="1" w:tplc="58A2DABA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A8D0ADAE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56AEA780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42C8579E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5" w:tplc="A0208840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95100794">
      <w:numFmt w:val="bullet"/>
      <w:lvlText w:val="•"/>
      <w:lvlJc w:val="left"/>
      <w:pPr>
        <w:ind w:left="6260" w:hanging="360"/>
      </w:pPr>
      <w:rPr>
        <w:rFonts w:hint="default"/>
        <w:lang w:val="it-IT" w:eastAsia="en-US" w:bidi="ar-SA"/>
      </w:rPr>
    </w:lvl>
    <w:lvl w:ilvl="7" w:tplc="F99201E2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95AEE288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F3"/>
    <w:rsid w:val="007C00DD"/>
    <w:rsid w:val="009576F3"/>
    <w:rsid w:val="00A4620A"/>
    <w:rsid w:val="00C6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927F"/>
  <w15:docId w15:val="{12D74DA5-5B27-4C1F-BCDF-002402DC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40"/>
      <w:jc w:val="center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8"/>
      <w:ind w:left="140" w:right="275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62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www.iiscossapavia.edu.it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Domenico Sergi</cp:lastModifiedBy>
  <cp:revision>2</cp:revision>
  <dcterms:created xsi:type="dcterms:W3CDTF">2020-10-01T08:00:00Z</dcterms:created>
  <dcterms:modified xsi:type="dcterms:W3CDTF">2020-10-01T08:00:00Z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2020-09-18T00:00:00Z</vt:filetime>
  </property>
</Properties>
</file>